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59" w:rsidRDefault="00722059">
      <w:pPr>
        <w:rPr>
          <w:iCs/>
        </w:rPr>
      </w:pPr>
      <w:r>
        <w:rPr>
          <w:iCs/>
        </w:rPr>
        <w:t>Zapraszam do obejrzenia programu W krainie baśni odc. 14</w:t>
      </w:r>
    </w:p>
    <w:p w:rsidR="003507CC" w:rsidRDefault="00722059">
      <w:pPr>
        <w:rPr>
          <w:iCs/>
        </w:rPr>
      </w:pPr>
      <w:r w:rsidRPr="00722059">
        <w:rPr>
          <w:iCs/>
        </w:rPr>
        <w:t>vod.tvp.pl › w-krainie-basni,lech-czech-rus,36520712</w:t>
      </w:r>
    </w:p>
    <w:p w:rsidR="00722059" w:rsidRDefault="00722059">
      <w:pPr>
        <w:rPr>
          <w:iCs/>
        </w:rPr>
      </w:pPr>
      <w:r>
        <w:rPr>
          <w:iCs/>
        </w:rPr>
        <w:t>a później wersji animowanej</w:t>
      </w:r>
    </w:p>
    <w:p w:rsidR="00722059" w:rsidRDefault="00722059">
      <w:hyperlink r:id="rId5" w:history="1">
        <w:r w:rsidRPr="001F70DF">
          <w:rPr>
            <w:rStyle w:val="Hipercze"/>
          </w:rPr>
          <w:t>https://www.youtube.com/watch?v=tlUUy7MI8vA</w:t>
        </w:r>
      </w:hyperlink>
    </w:p>
    <w:p w:rsidR="00722059" w:rsidRDefault="00722059">
      <w:r>
        <w:t>Wykonaj jedno z zadań:</w:t>
      </w:r>
    </w:p>
    <w:p w:rsidR="007A3F18" w:rsidRDefault="003E4C2C">
      <w:r>
        <w:t>1. Odpowiedz na pytanie: która wersja bardziej Ci się podobała i dlaczego?</w:t>
      </w:r>
    </w:p>
    <w:p w:rsidR="003E4C2C" w:rsidRDefault="003E4C2C">
      <w:r>
        <w:t>2. Narysuj któregoś z braci.</w:t>
      </w:r>
    </w:p>
    <w:p w:rsidR="003E4C2C" w:rsidRDefault="003E4C2C">
      <w:r>
        <w:t xml:space="preserve">3. </w:t>
      </w:r>
      <w:r w:rsidR="007A3F18">
        <w:t>Narysuj polskie godło.</w:t>
      </w:r>
    </w:p>
    <w:p w:rsidR="007A3F18" w:rsidRPr="00722059" w:rsidRDefault="007A3F18">
      <w:r>
        <w:t>4. Czy uważasz decyzję Lecha za słuszną? Dlaczego tak sądzisz?</w:t>
      </w:r>
      <w:bookmarkStart w:id="0" w:name="_GoBack"/>
      <w:bookmarkEnd w:id="0"/>
      <w:r>
        <w:t xml:space="preserve"> </w:t>
      </w:r>
    </w:p>
    <w:sectPr w:rsidR="007A3F18" w:rsidRPr="007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59"/>
    <w:rsid w:val="003507CC"/>
    <w:rsid w:val="003E4C2C"/>
    <w:rsid w:val="00722059"/>
    <w:rsid w:val="007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UUy7MI8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2020-04-30T21:55:00Z</dcterms:created>
  <dcterms:modified xsi:type="dcterms:W3CDTF">2020-04-30T22:24:00Z</dcterms:modified>
</cp:coreProperties>
</file>