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D4" w:rsidRPr="002F72D4" w:rsidRDefault="002F72D4" w:rsidP="002F72D4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pl-PL"/>
        </w:rPr>
      </w:pPr>
      <w:r w:rsidRPr="002F72D4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pl-PL"/>
        </w:rPr>
        <w:t>Test Coopera to jedna z prób wysiłkowych, która pomoże Wam określić swoją formę!</w:t>
      </w:r>
    </w:p>
    <w:p w:rsidR="002F72D4" w:rsidRPr="002F72D4" w:rsidRDefault="002F72D4" w:rsidP="002F72D4">
      <w:pPr>
        <w:shd w:val="clear" w:color="auto" w:fill="FFFFFF"/>
        <w:spacing w:before="225" w:after="300" w:line="450" w:lineRule="atLeast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 </w:t>
      </w:r>
    </w:p>
    <w:p w:rsidR="002F72D4" w:rsidRPr="002F72D4" w:rsidRDefault="002F72D4" w:rsidP="002F72D4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pl-PL"/>
        </w:rPr>
      </w:pPr>
      <w:r w:rsidRPr="002F72D4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pl-PL"/>
        </w:rPr>
        <w:t xml:space="preserve">Test Coopera (czyt. test </w:t>
      </w:r>
      <w:proofErr w:type="spellStart"/>
      <w:r w:rsidRPr="002F72D4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pl-PL"/>
        </w:rPr>
        <w:t>Kupera</w:t>
      </w:r>
      <w:proofErr w:type="spellEnd"/>
      <w:r w:rsidRPr="002F72D4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pl-PL"/>
        </w:rPr>
        <w:t>)</w:t>
      </w:r>
    </w:p>
    <w:p w:rsidR="001B373A" w:rsidRPr="002F72D4" w:rsidRDefault="002F72D4" w:rsidP="001B373A">
      <w:pPr>
        <w:shd w:val="clear" w:color="auto" w:fill="FFFFFF"/>
        <w:spacing w:after="0" w:line="420" w:lineRule="atLeast"/>
        <w:textAlignment w:val="baseline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 xml:space="preserve">Próba wytrzymałościowa opracowana przez amerykańskiego lekarza Kennetha H. Coopera na potrzeby armii USA w 1968 roku, polegająca na 12-minutowym nieprzerwanym biegu. </w:t>
      </w:r>
      <w:r w:rsidR="001B373A" w:rsidRPr="001B373A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Test Coopera</w:t>
      </w:r>
      <w:r w:rsidR="001B373A"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 obecnie stosowany jest jako sposób sprawdzenia poziomu sprawności fizycznej dzieci i młodzieży – </w:t>
      </w:r>
      <w:r w:rsidR="001B373A" w:rsidRPr="001B373A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testy Coopera</w:t>
      </w:r>
      <w:r w:rsidR="001B373A"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 przeprowadzane są co jakiś czas na zajęciach wychowania fizycznego w szkołach. Istnieją normy wyników </w:t>
      </w:r>
      <w:r w:rsidR="001B373A" w:rsidRPr="001B373A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testu Coopera</w:t>
      </w:r>
      <w:r w:rsidR="001B373A"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, odpowiednie dla wieku i płci osób podejmujących wyzwanie.</w:t>
      </w:r>
    </w:p>
    <w:p w:rsidR="002F72D4" w:rsidRPr="002F72D4" w:rsidRDefault="002F72D4" w:rsidP="002F72D4">
      <w:pPr>
        <w:shd w:val="clear" w:color="auto" w:fill="FFFFFF"/>
        <w:spacing w:before="225" w:after="150" w:line="450" w:lineRule="atLeast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 </w:t>
      </w:r>
    </w:p>
    <w:p w:rsidR="002F72D4" w:rsidRPr="002F72D4" w:rsidRDefault="002F72D4" w:rsidP="002F72D4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pl-PL"/>
        </w:rPr>
      </w:pPr>
      <w:r w:rsidRPr="002F72D4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pl-PL"/>
        </w:rPr>
        <w:t>Co zrobić by dobrze przygotować się do Testu?</w:t>
      </w:r>
    </w:p>
    <w:p w:rsidR="002F72D4" w:rsidRPr="001B373A" w:rsidRDefault="002F72D4" w:rsidP="001B373A">
      <w:pPr>
        <w:shd w:val="clear" w:color="auto" w:fill="FFFFFF"/>
        <w:spacing w:before="225" w:after="150" w:line="450" w:lineRule="atLeast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t>Po pierwsze należy dobrze się rozgrzać, przygotowując organizm do wzmożonego wysiłku. Do testu powinno się przystępować maksymalnie skoncentrowanym i zmotywowanym. Na wyznaczony sygnał zacznij bieg. Pamiętaj, by na początku nie narzucić zbyt dużego tempa, ponieważ 12 minut szybkiego biegu to naprawdę duży wysiłek. Warto utrzymywać cały czas takie samo tempo, a dopiero w końcówce przyspieszyć.</w:t>
      </w:r>
      <w:r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br/>
        <w:t>Jeśli podczas testu nagle opadniesz z sił – możesz chwilę odpocząć, jednak zrób to maszerując.</w:t>
      </w:r>
      <w:r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br/>
        <w:t xml:space="preserve">Staraj się dać z siebie jak najwięcej, tak żeby po teście czuć duże zmęczenie – wówczas wynik testu będzie maksymalnie zbliżony do Twojej rzeczywistej </w:t>
      </w:r>
      <w:r w:rsidRPr="002F72D4"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  <w:lastRenderedPageBreak/>
        <w:t>wydolności. Po upływie 12 minut od rozpoczęcia biegu możesz się zatrzymać i zmierzyć przebytą odległość.</w:t>
      </w:r>
    </w:p>
    <w:p w:rsidR="002F72D4" w:rsidRPr="002F72D4" w:rsidRDefault="002F72D4" w:rsidP="002F72D4">
      <w:pPr>
        <w:shd w:val="clear" w:color="auto" w:fill="FFFFFF"/>
        <w:spacing w:before="300" w:after="300" w:line="49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</w:pPr>
      <w:r w:rsidRPr="002F72D4">
        <w:rPr>
          <w:rFonts w:ascii="Arial" w:eastAsia="Times New Roman" w:hAnsi="Arial" w:cs="Arial"/>
          <w:b/>
          <w:bCs/>
          <w:color w:val="000000"/>
          <w:sz w:val="35"/>
          <w:szCs w:val="35"/>
          <w:lang w:eastAsia="pl-PL"/>
        </w:rPr>
        <w:t>Test Coopera – normy</w:t>
      </w:r>
    </w:p>
    <w:p w:rsidR="00891B3B" w:rsidRDefault="002F72D4">
      <w:r>
        <w:br/>
      </w:r>
      <w:r>
        <w:rPr>
          <w:noProof/>
          <w:lang w:eastAsia="pl-PL"/>
        </w:rPr>
        <w:drawing>
          <wp:inline distT="0" distB="0" distL="0" distR="0">
            <wp:extent cx="5876925" cy="4124325"/>
            <wp:effectExtent l="19050" t="0" r="9525" b="0"/>
            <wp:docPr id="1" name="Obraz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B3B" w:rsidSect="0089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2FE8"/>
    <w:multiLevelType w:val="multilevel"/>
    <w:tmpl w:val="0BE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2D4"/>
    <w:rsid w:val="001B373A"/>
    <w:rsid w:val="002F72D4"/>
    <w:rsid w:val="0089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B3B"/>
  </w:style>
  <w:style w:type="paragraph" w:styleId="Nagwek1">
    <w:name w:val="heading 1"/>
    <w:basedOn w:val="Normalny"/>
    <w:link w:val="Nagwek1Znak"/>
    <w:uiPriority w:val="9"/>
    <w:qFormat/>
    <w:rsid w:val="002F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7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72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7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2F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D4"/>
    <w:rPr>
      <w:b/>
      <w:bCs/>
    </w:rPr>
  </w:style>
  <w:style w:type="paragraph" w:customStyle="1" w:styleId="paragraph">
    <w:name w:val="paragraph"/>
    <w:basedOn w:val="Normalny"/>
    <w:rsid w:val="002F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72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6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151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499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2020-03-23T15:09:00Z</dcterms:created>
  <dcterms:modified xsi:type="dcterms:W3CDTF">2020-03-23T15:25:00Z</dcterms:modified>
</cp:coreProperties>
</file>