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526" w:rsidRDefault="006F1526" w:rsidP="006F1526">
      <w:r>
        <w:t>1-2 czerwca 2020</w:t>
      </w:r>
    </w:p>
    <w:p w:rsidR="006F1526" w:rsidRDefault="006F1526" w:rsidP="006F1526">
      <w:r>
        <w:t>Takt 5/4- powtarzamy taktowanie na 5 do lustra.</w:t>
      </w:r>
    </w:p>
    <w:p w:rsidR="006F1526" w:rsidRDefault="006F1526" w:rsidP="006F1526">
      <w:hyperlink r:id="rId4" w:history="1">
        <w:r>
          <w:rPr>
            <w:rStyle w:val="Hipercze"/>
          </w:rPr>
          <w:t>https://www.youtube.com/watch?v=fEsN7MQXiCs&amp;t=7s</w:t>
        </w:r>
      </w:hyperlink>
    </w:p>
    <w:p w:rsidR="006F1526" w:rsidRDefault="006F1526" w:rsidP="006F1526"/>
    <w:p w:rsidR="006F1526" w:rsidRDefault="006F1526" w:rsidP="006F1526">
      <w:r>
        <w:t>Powtarzamy  wykonanie ćwierćnut w takcie 5/4 z taktowaniem.</w:t>
      </w:r>
    </w:p>
    <w:p w:rsidR="006F1526" w:rsidRDefault="006F1526" w:rsidP="006F1526">
      <w:hyperlink r:id="rId5" w:history="1">
        <w:r>
          <w:rPr>
            <w:rStyle w:val="Hipercze"/>
          </w:rPr>
          <w:t>https://www.youtube.com/watch?v=fEsN7MQXiCs&amp;t=7s</w:t>
        </w:r>
      </w:hyperlink>
    </w:p>
    <w:p w:rsidR="006F1526" w:rsidRDefault="006F1526" w:rsidP="006F1526"/>
    <w:p w:rsidR="006F1526" w:rsidRDefault="006F1526" w:rsidP="006F1526">
      <w:r>
        <w:t>Powtarzamy  wykonanie ósemek  w takcie 5/4 z taktowaniem- na każdy ruch taktowania maszerujemy 2 kroki z mówieniem „po-dwie”</w:t>
      </w:r>
    </w:p>
    <w:p w:rsidR="006F1526" w:rsidRDefault="006F1526" w:rsidP="006F1526"/>
    <w:p w:rsidR="006F1526" w:rsidRDefault="006F1526" w:rsidP="006F1526">
      <w:r>
        <w:t>Ćwiczymy półnuty NOGAMI bez taktowania z  mówieniem: „krok- przysiad”</w:t>
      </w:r>
    </w:p>
    <w:p w:rsidR="006F1526" w:rsidRDefault="006F1526" w:rsidP="006F1526">
      <w:hyperlink r:id="rId6" w:history="1">
        <w:r>
          <w:rPr>
            <w:rStyle w:val="Hipercze"/>
          </w:rPr>
          <w:t>https://www.youtube.com/watch?v=G1tx-NDlVco&amp;list=UUg_hPCa4JxALMAsRNUBZDQw&amp;index=43</w:t>
        </w:r>
      </w:hyperlink>
    </w:p>
    <w:p w:rsidR="006F1526" w:rsidRDefault="006F1526" w:rsidP="006F1526"/>
    <w:p w:rsidR="006F1526" w:rsidRDefault="006F1526" w:rsidP="006F1526">
      <w:r>
        <w:t>Ćwiczymy półnuty z kropką NOGAMI bez taktowania z mówieniem: „krok- do przodu- dostaw”</w:t>
      </w:r>
    </w:p>
    <w:p w:rsidR="006F1526" w:rsidRDefault="006F1526" w:rsidP="006F1526">
      <w:hyperlink r:id="rId7" w:history="1">
        <w:r>
          <w:rPr>
            <w:rStyle w:val="Hipercze"/>
          </w:rPr>
          <w:t>https://www.youtube.com/watch?v=4X391RgxM6U</w:t>
        </w:r>
      </w:hyperlink>
    </w:p>
    <w:p w:rsidR="006F1526" w:rsidRDefault="006F1526" w:rsidP="006F1526"/>
    <w:p w:rsidR="006F1526" w:rsidRDefault="006F1526" w:rsidP="006F1526">
      <w:r>
        <w:t>Po przypomnieniu wartości kilka razy mówimy wartości rytmiczne z ćw. 1 str. 99: „</w:t>
      </w:r>
      <w:proofErr w:type="spellStart"/>
      <w:r>
        <w:t>ćwierć-ćwierć-ćwierć-ćwierć-ćwierć</w:t>
      </w:r>
      <w:proofErr w:type="spellEnd"/>
      <w:r>
        <w:t xml:space="preserve">, pół-z </w:t>
      </w:r>
      <w:proofErr w:type="spellStart"/>
      <w:r>
        <w:t>krop-ką</w:t>
      </w:r>
      <w:proofErr w:type="spellEnd"/>
      <w:r>
        <w:t>, krok-przysiad”, najpierw bez taktowania, a następnie z taktowaniem na 5.</w:t>
      </w:r>
    </w:p>
    <w:p w:rsidR="006F1526" w:rsidRDefault="006F1526" w:rsidP="006F1526">
      <w:r>
        <w:t>Potem próbujemy wykonać krokami ten temat rytmiczny- z mówieniem bez taktowania i z mówieniem z taktowaniem na 5.</w:t>
      </w:r>
    </w:p>
    <w:p w:rsidR="006F1526" w:rsidRDefault="006F1526" w:rsidP="006F1526"/>
    <w:p w:rsidR="006F1526" w:rsidRDefault="006F1526" w:rsidP="006F1526">
      <w:r>
        <w:t>Nie wszystko musicie wykonać w jeden dzień. Każdego dnia zróbcie jedno zadanie. Na pewno Wam się uda!</w:t>
      </w:r>
    </w:p>
    <w:p w:rsidR="006F1526" w:rsidRDefault="006F1526" w:rsidP="006F1526">
      <w:pPr>
        <w:rPr>
          <w:color w:val="0000FF"/>
          <w:u w:val="single"/>
        </w:rPr>
      </w:pPr>
      <w:r>
        <w:t>Powodzenia!</w:t>
      </w:r>
    </w:p>
    <w:p w:rsidR="00D864E6" w:rsidRDefault="00D864E6"/>
    <w:sectPr w:rsidR="00D864E6" w:rsidSect="00D86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1526"/>
    <w:rsid w:val="006F1526"/>
    <w:rsid w:val="00D86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526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F15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4X391RgxM6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1tx-NDlVco&amp;list=UUg_hPCa4JxALMAsRNUBZDQw&amp;index=43" TargetMode="External"/><Relationship Id="rId5" Type="http://schemas.openxmlformats.org/officeDocument/2006/relationships/hyperlink" Target="https://www.youtube.com/watch?v=fEsN7MQXiCs&amp;t=7s" TargetMode="External"/><Relationship Id="rId4" Type="http://schemas.openxmlformats.org/officeDocument/2006/relationships/hyperlink" Target="https://www.youtube.com/watch?v=fEsN7MQXiCs&amp;t=7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2020-05-28T08:04:00Z</dcterms:created>
  <dcterms:modified xsi:type="dcterms:W3CDTF">2020-05-28T08:04:00Z</dcterms:modified>
</cp:coreProperties>
</file>