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5819" w14:textId="77777777" w:rsidR="00367F91" w:rsidRDefault="00367F91" w:rsidP="00367F91">
      <w:r>
        <w:t>Takt 5/4- powtarzamy taktowanie na 5 do lustra.</w:t>
      </w:r>
    </w:p>
    <w:p w14:paraId="0BB18529" w14:textId="77777777" w:rsidR="00367F91" w:rsidRDefault="00367F91" w:rsidP="00367F91">
      <w:r>
        <w:t>Uczymy się wykonywać ćwierćnuty w takcie 5/4 z taktowaniem.</w:t>
      </w:r>
    </w:p>
    <w:p w14:paraId="344E33B6" w14:textId="77777777" w:rsidR="00367F91" w:rsidRDefault="009446E2" w:rsidP="00367F91">
      <w:hyperlink r:id="rId4" w:history="1">
        <w:r w:rsidR="00367F91">
          <w:rPr>
            <w:rStyle w:val="Hipercze"/>
          </w:rPr>
          <w:t>https://www.youtube.com/watch?v=fEsN7MQXiCs&amp;t=7s</w:t>
        </w:r>
      </w:hyperlink>
    </w:p>
    <w:p w14:paraId="3722A156" w14:textId="77777777" w:rsidR="00367F91" w:rsidRDefault="00367F91" w:rsidP="00367F91">
      <w:r>
        <w:t>Uczymy się śpiewać piosenkę o gamie: pt. „Alfabet muzyczny”</w:t>
      </w:r>
    </w:p>
    <w:p w14:paraId="46944060" w14:textId="63D236A1" w:rsidR="00367F91" w:rsidRDefault="009446E2" w:rsidP="00367F91">
      <w:pPr>
        <w:rPr>
          <w:rStyle w:val="Hipercze"/>
        </w:rPr>
      </w:pPr>
      <w:hyperlink r:id="rId5" w:history="1">
        <w:r w:rsidR="00367F91">
          <w:rPr>
            <w:rStyle w:val="Hipercze"/>
          </w:rPr>
          <w:t>https://www.youtube.com/watch?v=acLiPWPrPiE</w:t>
        </w:r>
      </w:hyperlink>
    </w:p>
    <w:p w14:paraId="1286A30C" w14:textId="5229ADB1" w:rsidR="009446E2" w:rsidRDefault="009446E2" w:rsidP="00367F91">
      <w:pPr>
        <w:rPr>
          <w:rStyle w:val="Hipercze"/>
        </w:rPr>
      </w:pPr>
    </w:p>
    <w:p w14:paraId="23F95132" w14:textId="732235E5" w:rsidR="009446E2" w:rsidRPr="009446E2" w:rsidRDefault="009446E2" w:rsidP="00367F91">
      <w:r w:rsidRPr="009446E2">
        <w:rPr>
          <w:rStyle w:val="Hipercze"/>
          <w:color w:val="auto"/>
          <w:u w:val="none"/>
        </w:rPr>
        <w:t>Do zobaczenia wkrótce!</w:t>
      </w:r>
    </w:p>
    <w:p w14:paraId="4610E573" w14:textId="77777777" w:rsidR="00A24F09" w:rsidRDefault="00A24F09"/>
    <w:sectPr w:rsidR="00A2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81"/>
    <w:rsid w:val="00226DD6"/>
    <w:rsid w:val="00367F91"/>
    <w:rsid w:val="003F4581"/>
    <w:rsid w:val="009446E2"/>
    <w:rsid w:val="00A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7600"/>
  <w15:chartTrackingRefBased/>
  <w15:docId w15:val="{0BCCF8A9-6EC3-4391-A8E9-8F7DD646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LiPWPrPiE" TargetMode="External"/><Relationship Id="rId4" Type="http://schemas.openxmlformats.org/officeDocument/2006/relationships/hyperlink" Target="https://www.youtube.com/watch?v=fEsN7MQXiCs&amp;t=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4</cp:revision>
  <dcterms:created xsi:type="dcterms:W3CDTF">2020-05-06T08:42:00Z</dcterms:created>
  <dcterms:modified xsi:type="dcterms:W3CDTF">2020-05-14T17:05:00Z</dcterms:modified>
</cp:coreProperties>
</file>