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E" w:rsidRDefault="00377657">
      <w:r>
        <w:t xml:space="preserve">Witam Was! Mam nadzieję, że już stęskniliście się za matematyką więc chętnie popracujecie </w:t>
      </w:r>
      <w:r>
        <w:sym w:font="Wingdings" w:char="F04A"/>
      </w:r>
    </w:p>
    <w:p w:rsidR="00377657" w:rsidRDefault="00377657">
      <w:r>
        <w:t xml:space="preserve">Wszystkie pytania i problemy możecie kierować do mnie na adres: </w:t>
      </w:r>
      <w:hyperlink r:id="rId4" w:history="1">
        <w:r w:rsidRPr="00C77FD2">
          <w:rPr>
            <w:rStyle w:val="Hipercze"/>
          </w:rPr>
          <w:t>gebarowska.gosia@gmail.com</w:t>
        </w:r>
      </w:hyperlink>
    </w:p>
    <w:p w:rsidR="00377657" w:rsidRDefault="00377657"/>
    <w:p w:rsidR="00377657" w:rsidRDefault="00377657">
      <w:pPr>
        <w:rPr>
          <w:b/>
        </w:rPr>
      </w:pPr>
      <w:r w:rsidRPr="00377657">
        <w:rPr>
          <w:b/>
        </w:rPr>
        <w:t>Temat</w:t>
      </w:r>
      <w:r>
        <w:rPr>
          <w:b/>
        </w:rPr>
        <w:t xml:space="preserve"> </w:t>
      </w:r>
      <w:r w:rsidRPr="00377657">
        <w:rPr>
          <w:b/>
        </w:rPr>
        <w:t>1: Redukcja wyrazów podobnych.</w:t>
      </w:r>
    </w:p>
    <w:p w:rsidR="00377657" w:rsidRDefault="00377657">
      <w:r w:rsidRPr="00377657">
        <w:t>W pierwszej kolejności przypomnijcie sobie</w:t>
      </w:r>
      <w:r>
        <w:t xml:space="preserve"> wszystko, co mówiliśmy o sumach algebraicznych, ich wyrazach oraz wyrazach podobnych.</w:t>
      </w:r>
    </w:p>
    <w:p w:rsidR="00377657" w:rsidRDefault="00377657">
      <w:r>
        <w:t>Następnie sprawdźcie swoją wiedzę rozwiązując zadania 5, 6, 7 ze stron 166 i 167.</w:t>
      </w:r>
    </w:p>
    <w:p w:rsidR="00377657" w:rsidRDefault="00377657">
      <w:r>
        <w:t>Po przypomnieniu sobie jak oblicza się wartość wyrażenia możecie zrobić zadanie 8 ze strony 167.</w:t>
      </w:r>
    </w:p>
    <w:p w:rsidR="00453DC7" w:rsidRDefault="00377657">
      <w:r>
        <w:t>W tym zadaniu bardzo ważne jest żebyście najpierw zredukowali podane sumy algebraiczne do najprostszej postaci</w:t>
      </w:r>
      <w:r w:rsidR="00453DC7">
        <w:t>, tzn. żebyście zredukowali wyrazy podobne, a dopiero potem podstawiali wartości liczbowe.</w:t>
      </w:r>
    </w:p>
    <w:p w:rsidR="00377657" w:rsidRDefault="00453DC7">
      <w:r>
        <w:t xml:space="preserve">Życzę Wam powodzenia!!! Dacie radę! </w:t>
      </w:r>
      <w:r>
        <w:sym w:font="Wingdings" w:char="F04A"/>
      </w:r>
    </w:p>
    <w:p w:rsidR="00453DC7" w:rsidRDefault="00453DC7"/>
    <w:p w:rsidR="00453DC7" w:rsidRDefault="00453DC7">
      <w:pPr>
        <w:rPr>
          <w:b/>
        </w:rPr>
      </w:pPr>
      <w:r w:rsidRPr="00453DC7">
        <w:rPr>
          <w:b/>
        </w:rPr>
        <w:t>Temat 2: Dodawanie i odejmowanie sum algebraicznych.</w:t>
      </w:r>
    </w:p>
    <w:p w:rsidR="00453DC7" w:rsidRDefault="00453DC7">
      <w:r>
        <w:t>Tym razem najpierw musicie zapoznać się z tekstem na stronie168 oraz z przykładami na stronie 169.</w:t>
      </w:r>
    </w:p>
    <w:p w:rsidR="00453DC7" w:rsidRDefault="00453DC7">
      <w:r>
        <w:t>Ważne tutaj jest byście pamiętali, że znak stojący przed danym jednomianem jest znakiem tego jednomianu. Jeśli przed jednomianem nie stoi żaden znak to znaczy, że jest tam plus.</w:t>
      </w:r>
    </w:p>
    <w:p w:rsidR="00453DC7" w:rsidRDefault="00453DC7">
      <w:r>
        <w:t>Teraz możecie zrobić zadanie</w:t>
      </w:r>
      <w:r w:rsidR="00AF664F">
        <w:t xml:space="preserve"> nr 1 ze strony 169 oraz zadania</w:t>
      </w:r>
      <w:r>
        <w:t xml:space="preserve"> nr 4</w:t>
      </w:r>
      <w:r w:rsidR="00AF664F">
        <w:t xml:space="preserve"> i 5</w:t>
      </w:r>
      <w:r>
        <w:t xml:space="preserve"> ze strony 170.</w:t>
      </w:r>
    </w:p>
    <w:p w:rsidR="00AF664F" w:rsidRDefault="00AF664F">
      <w:r>
        <w:t>W zad. 5 należy przyjąć, że: A = 3x – y, B = x – 1, C = -3x – y, zatem np. w podpunkcie c jest:</w:t>
      </w:r>
    </w:p>
    <w:p w:rsidR="00AF664F" w:rsidRDefault="00AF664F">
      <w:r>
        <w:t>A – B – C = (3x – y) – (x – 1) – (-3x – y) = 3x – y – x + 1 + 3x + y =5x + 1</w:t>
      </w:r>
    </w:p>
    <w:p w:rsidR="00AF664F" w:rsidRDefault="00AF664F">
      <w:r>
        <w:t>Resztę zróbcie sami.</w:t>
      </w:r>
    </w:p>
    <w:p w:rsidR="00AF664F" w:rsidRDefault="00AF664F">
      <w:r>
        <w:t>Dla chętnych zad. 10. W tym zadaniu w pierwszej kolejności opuszczajcie nawiasy najbardziej wewnętrzne, tzn. takie, w których już nie ma żadnych innych.</w:t>
      </w:r>
    </w:p>
    <w:p w:rsidR="00AF664F" w:rsidRPr="00453DC7" w:rsidRDefault="00AF664F">
      <w:r>
        <w:t>Powodzenia!</w:t>
      </w:r>
    </w:p>
    <w:sectPr w:rsidR="00AF664F" w:rsidRPr="00453DC7" w:rsidSect="0077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657"/>
    <w:rsid w:val="00377657"/>
    <w:rsid w:val="00453DC7"/>
    <w:rsid w:val="0077512E"/>
    <w:rsid w:val="00A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arowska.gos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2020-03-18T09:11:00Z</dcterms:created>
  <dcterms:modified xsi:type="dcterms:W3CDTF">2020-03-18T09:43:00Z</dcterms:modified>
</cp:coreProperties>
</file>