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1" w:rsidRPr="00600B61" w:rsidRDefault="00600B61" w:rsidP="00600B61">
      <w:pPr>
        <w:jc w:val="center"/>
        <w:rPr>
          <w:b/>
        </w:rPr>
      </w:pPr>
      <w:r w:rsidRPr="00600B61">
        <w:rPr>
          <w:b/>
        </w:rPr>
        <w:t>Informatyka IX tydzień</w:t>
      </w:r>
    </w:p>
    <w:p w:rsidR="00600B61" w:rsidRDefault="00600B61" w:rsidP="00600B61">
      <w:pPr>
        <w:jc w:val="center"/>
      </w:pPr>
      <w:r>
        <w:t xml:space="preserve">Zadania dla uczniów </w:t>
      </w:r>
      <w:proofErr w:type="spellStart"/>
      <w:r w:rsidRPr="00600B61">
        <w:rPr>
          <w:b/>
        </w:rPr>
        <w:t>kl.I</w:t>
      </w:r>
      <w:proofErr w:type="spellEnd"/>
      <w:r w:rsidRPr="00600B61">
        <w:rPr>
          <w:b/>
        </w:rPr>
        <w:t xml:space="preserve"> OSM I st</w:t>
      </w:r>
      <w:r>
        <w:t xml:space="preserve">. , którzy nie pracują w </w:t>
      </w:r>
      <w:proofErr w:type="spellStart"/>
      <w:r>
        <w:t>classroomie</w:t>
      </w:r>
      <w:proofErr w:type="spellEnd"/>
      <w:r>
        <w:t>.</w:t>
      </w:r>
    </w:p>
    <w:p w:rsidR="00600B61" w:rsidRPr="00163D62" w:rsidRDefault="00600B61" w:rsidP="00600B6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</w:pPr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u w:val="single"/>
          <w:lang w:eastAsia="en-US"/>
        </w:rPr>
        <w:t>Co można zobaczyć na łące?</w:t>
      </w:r>
    </w:p>
    <w:p w:rsidR="00600B61" w:rsidRDefault="00600B61" w:rsidP="00600B61">
      <w:pPr>
        <w:pStyle w:val="NormalnyWeb"/>
        <w:shd w:val="clear" w:color="auto" w:fill="FFFFFF"/>
        <w:spacing w:before="0" w:beforeAutospacing="0" w:after="225" w:afterAutospacing="0"/>
        <w:textAlignment w:val="baseline"/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Kliknij w link </w:t>
      </w:r>
      <w:hyperlink r:id="rId5" w:history="1">
        <w:r>
          <w:rPr>
            <w:rStyle w:val="Hipercze"/>
          </w:rPr>
          <w:t>https://view.genial.ly/5eb2b098d87e2f0d79b841b1/interactive-content-laka-edycja?fbclid=IwAR3ZWe5tos7l16-K-oYV-ZB2lqR-JVZK-1BlhUGkZIuYdWqHGXqJwm3e8LU</w:t>
        </w:r>
      </w:hyperlink>
      <w:r>
        <w:t>.</w:t>
      </w:r>
      <w:bookmarkStart w:id="0" w:name="_GoBack"/>
      <w:bookmarkEnd w:id="0"/>
    </w:p>
    <w:p w:rsidR="00600B61" w:rsidRPr="00163D62" w:rsidRDefault="00600B61" w:rsidP="00600B6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Gdy klikniesz „strzałkę w prawo” – otworzy się pusta łąka. Kredki znajdziesz w prawym górnym rogu. Możesz wybrać zarówno kolor, jak i grubość kreski.</w:t>
      </w:r>
    </w:p>
    <w:p w:rsidR="00600B61" w:rsidRPr="00163D62" w:rsidRDefault="00600B61" w:rsidP="00600B6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Jeśli nie uda Ci się jakiś fragment rysunku, wystarczy, że klikniesz w ikonkę kosz, która również znajduje się w prawym górnym rogu, obok kredki.</w:t>
      </w:r>
    </w:p>
    <w:p w:rsidR="00600B61" w:rsidRPr="00163D62" w:rsidRDefault="00600B61" w:rsidP="00600B6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Jeśli możesz, to zrób zdjęcie swojej łąki i wyślij mi je do </w:t>
      </w:r>
      <w:proofErr w:type="spellStart"/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classroomu</w:t>
      </w:r>
      <w:proofErr w:type="spellEnd"/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.</w:t>
      </w:r>
    </w:p>
    <w:p w:rsidR="00600B61" w:rsidRDefault="00600B61" w:rsidP="00600B61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163D6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Powodzenia!</w:t>
      </w:r>
    </w:p>
    <w:p w:rsidR="00600B61" w:rsidRDefault="00600B61"/>
    <w:sectPr w:rsidR="0060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61"/>
    <w:rsid w:val="000E3276"/>
    <w:rsid w:val="006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2b098d87e2f0d79b841b1/interactive-content-laka-edycja?fbclid=IwAR3ZWe5tos7l16-K-oYV-ZB2lqR-JVZK-1BlhUGkZIuYdWqHGXqJwm3e8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2020-05-21T07:48:00Z</dcterms:created>
  <dcterms:modified xsi:type="dcterms:W3CDTF">2020-05-22T07:27:00Z</dcterms:modified>
</cp:coreProperties>
</file>