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DC" w:rsidRPr="00554855" w:rsidRDefault="00021EDC" w:rsidP="00021EDC">
      <w:pPr>
        <w:pStyle w:val="Nagwek4"/>
        <w:rPr>
          <w:rStyle w:val="Pogrubienie"/>
        </w:rPr>
      </w:pPr>
      <w:r w:rsidRPr="00554855">
        <w:t xml:space="preserve">Klasa VIII OSM II stopnia – Historia. </w:t>
      </w:r>
      <w:r w:rsidRPr="00554855">
        <w:rPr>
          <w:rStyle w:val="Pogrubienie"/>
        </w:rPr>
        <w:t xml:space="preserve">Wiem, że przygotowujecie się do egzaminów więc w tym tygodniu proponuję Wam oglądnięcie filmu ,,Czarny czwartek” w reżyserii Antoniego Krauzego. Mam dla Was też zadanie. Proszę napisać, jak wyglądało życie codzienne w epoce Gomułki, co sprowokowało masakrę grudniową 1970 roku. </w:t>
      </w:r>
    </w:p>
    <w:p w:rsidR="00021EDC" w:rsidRPr="00554855" w:rsidRDefault="00021EDC" w:rsidP="00021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 xml:space="preserve">Na zadania czekam do środy 8 kwietnia pod adresem: </w:t>
      </w:r>
      <w:hyperlink r:id="rId5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lidkamalcz@gmail.com</w:t>
        </w:r>
      </w:hyperlink>
    </w:p>
    <w:p w:rsidR="00021EDC" w:rsidRPr="00554855" w:rsidRDefault="00021EDC" w:rsidP="00021E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4855">
        <w:rPr>
          <w:rFonts w:ascii="Times New Roman" w:hAnsi="Times New Roman" w:cs="Times New Roman"/>
          <w:sz w:val="24"/>
          <w:szCs w:val="24"/>
        </w:rPr>
        <w:t>Pamiętajcie, że można się ze mną kontaktować pod wyżej podanym adresem. A poza tym, to bardzo, bardzo się za Wami stęskniłam!!!</w:t>
      </w:r>
    </w:p>
    <w:p w:rsidR="00021EDC" w:rsidRPr="00554855" w:rsidRDefault="00021EDC" w:rsidP="00021EDC">
      <w:pPr>
        <w:pStyle w:val="Nagwek4"/>
        <w:rPr>
          <w:rStyle w:val="Pogrubienie"/>
        </w:rPr>
      </w:pPr>
    </w:p>
    <w:p w:rsidR="00021EDC" w:rsidRPr="00554855" w:rsidRDefault="00021EDC" w:rsidP="00021EDC">
      <w:pPr>
        <w:pStyle w:val="Nagwek4"/>
        <w:rPr>
          <w:b w:val="0"/>
          <w:i/>
        </w:rPr>
      </w:pPr>
    </w:p>
    <w:p w:rsidR="00021EDC" w:rsidRPr="00554855" w:rsidRDefault="00021EDC" w:rsidP="00021EDC">
      <w:pPr>
        <w:pStyle w:val="Nagwek4"/>
      </w:pPr>
      <w:r w:rsidRPr="00554855">
        <w:rPr>
          <w:rStyle w:val="Pogrubienie"/>
        </w:rPr>
        <w:t xml:space="preserve">Klasa VIII OSM II stopnia – WOS. </w:t>
      </w:r>
      <w:r w:rsidRPr="00554855">
        <w:t>Lekcja. Nasze prawa i obowiązki</w:t>
      </w:r>
    </w:p>
    <w:p w:rsidR="00021EDC" w:rsidRPr="00554855" w:rsidRDefault="00021EDC" w:rsidP="00021EDC">
      <w:pPr>
        <w:pStyle w:val="NormalnyWeb"/>
      </w:pPr>
      <w:r w:rsidRPr="00554855">
        <w:t>Poznam swoje prawa i obowiązki jako obywatel.</w:t>
      </w:r>
    </w:p>
    <w:p w:rsidR="00021EDC" w:rsidRPr="00554855" w:rsidRDefault="00021EDC" w:rsidP="00021E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54855">
          <w:rPr>
            <w:rStyle w:val="Hipercze"/>
            <w:rFonts w:ascii="Times New Roman" w:hAnsi="Times New Roman" w:cs="Times New Roman"/>
            <w:sz w:val="24"/>
            <w:szCs w:val="24"/>
          </w:rPr>
          <w:t>Lekcja z e-podręcznika 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C1E"/>
    <w:multiLevelType w:val="multilevel"/>
    <w:tmpl w:val="D16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854E2"/>
    <w:multiLevelType w:val="multilevel"/>
    <w:tmpl w:val="71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21EDC"/>
    <w:rsid w:val="00021EDC"/>
    <w:rsid w:val="00BA0F52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DC"/>
  </w:style>
  <w:style w:type="paragraph" w:styleId="Nagwek4">
    <w:name w:val="heading 4"/>
    <w:basedOn w:val="Normalny"/>
    <w:link w:val="Nagwek4Znak"/>
    <w:uiPriority w:val="9"/>
    <w:qFormat/>
    <w:rsid w:val="00021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1E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1E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nam-swoje-prawa-prawa-i-wolnosci-czlowieka/DRrlW96oF" TargetMode="External"/><Relationship Id="rId5" Type="http://schemas.openxmlformats.org/officeDocument/2006/relationships/hyperlink" Target="mailto:lidkamal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>,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2020-03-29T21:45:00Z</dcterms:created>
  <dcterms:modified xsi:type="dcterms:W3CDTF">2020-03-29T21:50:00Z</dcterms:modified>
</cp:coreProperties>
</file>