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D" w:rsidRDefault="008F1833">
      <w:pPr>
        <w:rPr>
          <w:sz w:val="28"/>
          <w:szCs w:val="28"/>
        </w:rPr>
      </w:pPr>
      <w:r>
        <w:rPr>
          <w:sz w:val="28"/>
          <w:szCs w:val="28"/>
        </w:rPr>
        <w:t>III OSM II st.</w:t>
      </w:r>
    </w:p>
    <w:p w:rsidR="008F1833" w:rsidRDefault="008F1833">
      <w:pPr>
        <w:rPr>
          <w:sz w:val="28"/>
          <w:szCs w:val="28"/>
        </w:rPr>
      </w:pPr>
      <w:r>
        <w:rPr>
          <w:sz w:val="28"/>
          <w:szCs w:val="28"/>
        </w:rPr>
        <w:t xml:space="preserve">Temat : </w:t>
      </w:r>
      <w:r w:rsidRPr="00254E70">
        <w:rPr>
          <w:b/>
          <w:sz w:val="28"/>
          <w:szCs w:val="28"/>
        </w:rPr>
        <w:t>Kościół lokalny.</w:t>
      </w:r>
    </w:p>
    <w:p w:rsidR="008F1833" w:rsidRDefault="008F1833" w:rsidP="008F1833">
      <w:pPr>
        <w:ind w:firstLine="708"/>
        <w:rPr>
          <w:sz w:val="24"/>
          <w:szCs w:val="24"/>
        </w:rPr>
      </w:pPr>
      <w:r w:rsidRPr="00254E70">
        <w:rPr>
          <w:sz w:val="24"/>
          <w:szCs w:val="24"/>
        </w:rPr>
        <w:t xml:space="preserve"> Słowo "</w:t>
      </w:r>
      <w:r w:rsidRPr="00254E70">
        <w:rPr>
          <w:b/>
          <w:sz w:val="24"/>
          <w:szCs w:val="24"/>
        </w:rPr>
        <w:t>Kościół"</w:t>
      </w:r>
      <w:r w:rsidRPr="00254E70">
        <w:rPr>
          <w:sz w:val="24"/>
          <w:szCs w:val="24"/>
        </w:rPr>
        <w:t xml:space="preserve"> (</w:t>
      </w:r>
      <w:proofErr w:type="spellStart"/>
      <w:r w:rsidRPr="00254E70">
        <w:rPr>
          <w:sz w:val="24"/>
          <w:szCs w:val="24"/>
        </w:rPr>
        <w:t>ekklesia</w:t>
      </w:r>
      <w:proofErr w:type="spellEnd"/>
      <w:r w:rsidRPr="00254E70">
        <w:rPr>
          <w:sz w:val="24"/>
          <w:szCs w:val="24"/>
        </w:rPr>
        <w:t xml:space="preserve">, z greckiego </w:t>
      </w:r>
      <w:proofErr w:type="spellStart"/>
      <w:r w:rsidRPr="00254E70">
        <w:rPr>
          <w:sz w:val="24"/>
          <w:szCs w:val="24"/>
        </w:rPr>
        <w:t>ek-kalein</w:t>
      </w:r>
      <w:proofErr w:type="spellEnd"/>
      <w:r w:rsidRPr="00254E70">
        <w:rPr>
          <w:sz w:val="24"/>
          <w:szCs w:val="24"/>
        </w:rPr>
        <w:t xml:space="preserve"> – "wołać poza") oznacza "zwołanie". Określa ono zgromadzenie ludu, na ogół o charakterze religijnym. Jest to pojęcie często używane w Starym Testamencie w języku greckim w odniesieniu do zgromadzenia ludu wybranego przed Bogiem, przede wszystkim zgromadzenia pod górą Synaj, gdzie Izrael otrzymał Prawo i został ustanowiony przez Boga Jego świętym ludem. Pierwsza wspólnota tych, którzy uwierzyli w Chrystusa, określając się jako "Kościół", uznaje się za spadkobierczynię tamtego zgromadzenia. </w:t>
      </w:r>
      <w:r w:rsidRPr="00254E70">
        <w:rPr>
          <w:sz w:val="24"/>
          <w:szCs w:val="24"/>
        </w:rPr>
        <w:br/>
      </w:r>
      <w:r w:rsidRPr="00254E70">
        <w:rPr>
          <w:sz w:val="24"/>
          <w:szCs w:val="24"/>
        </w:rPr>
        <w:br/>
      </w:r>
      <w:r w:rsidR="00254E70">
        <w:rPr>
          <w:sz w:val="24"/>
          <w:szCs w:val="24"/>
        </w:rPr>
        <w:t xml:space="preserve">         </w:t>
      </w:r>
      <w:r w:rsidRPr="00254E70">
        <w:rPr>
          <w:sz w:val="24"/>
          <w:szCs w:val="24"/>
        </w:rPr>
        <w:t xml:space="preserve">W języku chrześcijańskim pojęcie "Kościół" oznacza zgromadzenie liturgiczne, a także wspólnotę lokalną lub całą powszechną wspólnotę wierzących. Te trzy znaczenia są zresztą nierozłączne. "Kościół" jest ludem, który Bóg gromadzi na całym świecie. Istnieje on we wspólnotach lokalnych i urzeczywistnia się jako zgromadzenie liturgiczne, przede wszystkim eucharystyczne. Kościół żyje Słowem i Ciałem Chrystusa, sam stając się w ten sposób Jego Ciałem. </w:t>
      </w:r>
    </w:p>
    <w:p w:rsidR="00254E70" w:rsidRDefault="00254E70" w:rsidP="008F1833">
      <w:pPr>
        <w:ind w:firstLine="708"/>
        <w:rPr>
          <w:sz w:val="24"/>
          <w:szCs w:val="24"/>
        </w:rPr>
      </w:pPr>
      <w:r>
        <w:rPr>
          <w:sz w:val="24"/>
          <w:szCs w:val="24"/>
        </w:rPr>
        <w:t>Wierni są Kościołem i tworzą Kościół jeżeli łączy ich:</w:t>
      </w:r>
    </w:p>
    <w:p w:rsidR="00254E70" w:rsidRDefault="00254E70" w:rsidP="00254E70">
      <w:r>
        <w:t>Wiara</w:t>
      </w:r>
      <w:r>
        <w:br/>
        <w:t>Sakramenty</w:t>
      </w:r>
      <w:r>
        <w:br/>
        <w:t xml:space="preserve">Zwierzchnictwo Biskupa Rzymu – papieża </w:t>
      </w:r>
    </w:p>
    <w:p w:rsidR="00254E70" w:rsidRDefault="00254E70" w:rsidP="00254E70">
      <w:r>
        <w:t>Poszczególne kraje mają Episkopaty --  Archidiecezje – Diecezje – Dekanaty , a te powstają z parafii.</w:t>
      </w:r>
    </w:p>
    <w:p w:rsidR="00254E70" w:rsidRDefault="00254E70" w:rsidP="00254E70">
      <w:r>
        <w:t>Mapa Polski: Podział administracyjny Kościoła w Polce:</w:t>
      </w:r>
      <w:r>
        <w:rPr>
          <w:noProof/>
          <w:lang w:eastAsia="pl-PL"/>
        </w:rPr>
        <w:drawing>
          <wp:inline distT="0" distB="0" distL="0" distR="0">
            <wp:extent cx="3152775" cy="2969915"/>
            <wp:effectExtent l="19050" t="0" r="9525" b="0"/>
            <wp:docPr id="1" name="Obraz 1" descr="Podział administracyjny Kościoła katolickiego w Polsce – Wikip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ał administracyjny Kościoła katolickiego w Polsce – Wikiped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3" cy="29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70" w:rsidRDefault="00254E70" w:rsidP="00254E70">
      <w:r>
        <w:t>Moja diecezja:………..</w:t>
      </w:r>
    </w:p>
    <w:p w:rsidR="00254E70" w:rsidRDefault="00254E70" w:rsidP="00254E70">
      <w:r>
        <w:lastRenderedPageBreak/>
        <w:t>Mój dekanat: …………</w:t>
      </w:r>
    </w:p>
    <w:p w:rsidR="00254E70" w:rsidRDefault="00254E70" w:rsidP="00254E70">
      <w:r>
        <w:t>Moja parafia:……….</w:t>
      </w:r>
    </w:p>
    <w:p w:rsidR="00254E70" w:rsidRDefault="00254E70" w:rsidP="00254E70"/>
    <w:p w:rsidR="00254E70" w:rsidRDefault="00254E70" w:rsidP="00254E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>Wielkanoc – Zwycięstwo Boga.</w:t>
      </w:r>
    </w:p>
    <w:p w:rsidR="00254E70" w:rsidRDefault="00254E70" w:rsidP="00254E70">
      <w:pPr>
        <w:rPr>
          <w:b/>
          <w:sz w:val="28"/>
          <w:szCs w:val="28"/>
        </w:rPr>
      </w:pPr>
    </w:p>
    <w:p w:rsidR="00254E70" w:rsidRDefault="00254E70" w:rsidP="00254E7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495425" cy="2857500"/>
            <wp:effectExtent l="19050" t="0" r="9525" b="0"/>
            <wp:docPr id="4" name="Obraz 4" descr="F:\z laptopa\Użytki\Rysunki religijne\JEZUS\01-06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z laptopa\Użytki\Rysunki religijne\JEZUS\01-06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70" w:rsidRDefault="008621CA" w:rsidP="00254E70">
      <w:pPr>
        <w:rPr>
          <w:sz w:val="28"/>
          <w:szCs w:val="28"/>
        </w:rPr>
      </w:pPr>
      <w:r>
        <w:rPr>
          <w:sz w:val="28"/>
          <w:szCs w:val="28"/>
        </w:rPr>
        <w:t>Możecie skorzystać w domu z poniższych tekstów:</w:t>
      </w:r>
    </w:p>
    <w:p w:rsidR="008621CA" w:rsidRDefault="008621CA" w:rsidP="00254E70">
      <w:pPr>
        <w:rPr>
          <w:sz w:val="28"/>
          <w:szCs w:val="28"/>
        </w:rPr>
      </w:pPr>
    </w:p>
    <w:p w:rsidR="008621CA" w:rsidRPr="00540EDC" w:rsidRDefault="008621CA" w:rsidP="008621CA">
      <w:pPr>
        <w:jc w:val="center"/>
        <w:rPr>
          <w:color w:val="FF0000"/>
          <w:sz w:val="28"/>
          <w:szCs w:val="28"/>
        </w:rPr>
      </w:pPr>
      <w:r w:rsidRPr="00540EDC">
        <w:rPr>
          <w:color w:val="FF0000"/>
          <w:sz w:val="28"/>
          <w:szCs w:val="28"/>
        </w:rPr>
        <w:t>BŁOGOSŁAWIEŃSTWO STOŁU PRZED UROCZYSTYM POSIŁKIEM</w:t>
      </w:r>
    </w:p>
    <w:p w:rsidR="008621CA" w:rsidRPr="00F86BCF" w:rsidRDefault="008621CA" w:rsidP="008621CA">
      <w:pPr>
        <w:jc w:val="center"/>
        <w:rPr>
          <w:color w:val="FF0000"/>
        </w:rPr>
      </w:pPr>
      <w:r w:rsidRPr="00540EDC">
        <w:rPr>
          <w:color w:val="FF0000"/>
          <w:sz w:val="28"/>
          <w:szCs w:val="28"/>
        </w:rPr>
        <w:t xml:space="preserve"> W NIEDZIELĘ ZMARTWYCHWSTANIA PAŃSKIEGO</w:t>
      </w:r>
    </w:p>
    <w:p w:rsidR="008621CA" w:rsidRPr="00F86BCF" w:rsidRDefault="008621CA" w:rsidP="008621CA">
      <w:pPr>
        <w:jc w:val="center"/>
        <w:rPr>
          <w:i/>
        </w:rPr>
      </w:pPr>
      <w:r w:rsidRPr="00F86BCF">
        <w:rPr>
          <w:i/>
        </w:rPr>
        <w:t xml:space="preserve">(„Obrzędy błogosławieństw dostosowane do zwyczajów diecezji polskich”, t. 2, Katowice 2001, </w:t>
      </w:r>
      <w:proofErr w:type="spellStart"/>
      <w:r w:rsidRPr="00F86BCF">
        <w:rPr>
          <w:i/>
        </w:rPr>
        <w:t>nr</w:t>
      </w:r>
      <w:proofErr w:type="spellEnd"/>
      <w:r w:rsidRPr="00F86BCF">
        <w:rPr>
          <w:i/>
        </w:rPr>
        <w:t>. 1347-1350)</w:t>
      </w:r>
    </w:p>
    <w:p w:rsidR="008621CA" w:rsidRPr="00F86BCF" w:rsidRDefault="008621CA" w:rsidP="008621CA">
      <w:pPr>
        <w:pStyle w:val="Bezodstpw"/>
        <w:rPr>
          <w:color w:val="FF0000"/>
        </w:rPr>
      </w:pPr>
      <w:r w:rsidRPr="00F86BCF">
        <w:rPr>
          <w:color w:val="FF0000"/>
        </w:rPr>
        <w:t xml:space="preserve">Ojciec rodziny lub przewodniczący zapala świecę umieszczoną na stole i mówi: </w:t>
      </w:r>
    </w:p>
    <w:p w:rsidR="008621CA" w:rsidRPr="00F86BCF" w:rsidRDefault="008621CA" w:rsidP="008621CA">
      <w:pPr>
        <w:pStyle w:val="Bezodstpw"/>
        <w:rPr>
          <w:b/>
        </w:rPr>
      </w:pPr>
      <w:r>
        <w:t xml:space="preserve"> </w:t>
      </w:r>
      <w:r w:rsidRPr="00F86BCF">
        <w:rPr>
          <w:b/>
        </w:rPr>
        <w:t xml:space="preserve">Chrystus zmartwychwstał. Alleluja. </w:t>
      </w:r>
    </w:p>
    <w:p w:rsidR="008621CA" w:rsidRDefault="008621CA" w:rsidP="008621CA">
      <w:pPr>
        <w:rPr>
          <w:color w:val="FF0000"/>
        </w:rPr>
      </w:pPr>
    </w:p>
    <w:p w:rsidR="008621CA" w:rsidRDefault="008621CA" w:rsidP="008621CA">
      <w:r w:rsidRPr="00F86BCF">
        <w:rPr>
          <w:color w:val="FF0000"/>
        </w:rPr>
        <w:t>Wszyscy odpowiadają:</w:t>
      </w:r>
      <w:r>
        <w:t xml:space="preserve"> </w:t>
      </w:r>
      <w:r w:rsidRPr="00540EDC">
        <w:rPr>
          <w:i/>
          <w:u w:val="single"/>
        </w:rPr>
        <w:t>Prawdziwie zmartwychwstał. Alleluja.</w:t>
      </w:r>
      <w:r>
        <w:t xml:space="preserve"> </w:t>
      </w:r>
    </w:p>
    <w:p w:rsidR="008621CA" w:rsidRPr="00F86BCF" w:rsidRDefault="008621CA" w:rsidP="008621CA">
      <w:pPr>
        <w:rPr>
          <w:color w:val="FF0000"/>
        </w:rPr>
      </w:pPr>
      <w:r w:rsidRPr="00F86BCF">
        <w:rPr>
          <w:color w:val="FF0000"/>
        </w:rPr>
        <w:t xml:space="preserve">Następnie ktoś z uczestników </w:t>
      </w:r>
      <w:r>
        <w:rPr>
          <w:color w:val="FF0000"/>
        </w:rPr>
        <w:t>odczytuje tekst Pisma Świętego:</w:t>
      </w:r>
    </w:p>
    <w:p w:rsidR="008621CA" w:rsidRDefault="008621CA" w:rsidP="008621CA">
      <w:r>
        <w:t xml:space="preserve">1 </w:t>
      </w:r>
      <w:proofErr w:type="spellStart"/>
      <w:r>
        <w:t>Tes</w:t>
      </w:r>
      <w:proofErr w:type="spellEnd"/>
      <w:r>
        <w:t xml:space="preserve"> 5, 16-18</w:t>
      </w:r>
    </w:p>
    <w:p w:rsidR="008621CA" w:rsidRDefault="008621CA" w:rsidP="008621CA">
      <w:pPr>
        <w:ind w:firstLine="708"/>
      </w:pPr>
      <w:r>
        <w:lastRenderedPageBreak/>
        <w:t xml:space="preserve">Bracia i siostry, posłuchajcie słów świętego Pawła Apostoła do </w:t>
      </w:r>
      <w:proofErr w:type="spellStart"/>
      <w:r>
        <w:t>Tesaloniczan</w:t>
      </w:r>
      <w:proofErr w:type="spellEnd"/>
      <w:r>
        <w:t xml:space="preserve">. Zawsze się radujcie, nieustannie się módlcie. W Każdym położeniu dziękujcie, taka jest bowiem wola Boża w Jezusie Chrystusie względem was. </w:t>
      </w:r>
    </w:p>
    <w:p w:rsidR="008621CA" w:rsidRPr="00F86BCF" w:rsidRDefault="008621CA" w:rsidP="008621CA">
      <w:pPr>
        <w:rPr>
          <w:color w:val="FF0000"/>
        </w:rPr>
      </w:pPr>
      <w:r w:rsidRPr="00F86BCF">
        <w:rPr>
          <w:color w:val="FF0000"/>
        </w:rPr>
        <w:t xml:space="preserve">Albo: </w:t>
      </w:r>
    </w:p>
    <w:p w:rsidR="008621CA" w:rsidRDefault="008621CA" w:rsidP="008621CA">
      <w:proofErr w:type="spellStart"/>
      <w:r>
        <w:t>Mt</w:t>
      </w:r>
      <w:proofErr w:type="spellEnd"/>
      <w:r>
        <w:t xml:space="preserve"> 6, 31 ab.32b-33: </w:t>
      </w:r>
    </w:p>
    <w:p w:rsidR="008621CA" w:rsidRDefault="008621CA" w:rsidP="008621CA">
      <w:pPr>
        <w:ind w:firstLine="708"/>
      </w:pPr>
      <w:r>
        <w:t xml:space="preserve">Nie troszczcie się zbytnio i nie mówcie: co będziemy jeść? Bracia i siostry, posłuchajmy słów Ewangelii według świętego Mateusza. Jezus powiedział do swoich uczniów: „Nie troszczcie się zbytnio i nie mówicie: co będziemy jeść? co będziemy pić? Przecież Ojciec wasz niebieski wie, że tego wszystkiego potrzebujecie. Starajcie się naprzód o królestwo Boga i o Jego sprawiedliwość, a to wszystko będzie wam dodane”. </w:t>
      </w:r>
    </w:p>
    <w:p w:rsidR="008621CA" w:rsidRPr="00F86BCF" w:rsidRDefault="008621CA" w:rsidP="008621CA">
      <w:pPr>
        <w:rPr>
          <w:color w:val="FF0000"/>
        </w:rPr>
      </w:pPr>
      <w:r w:rsidRPr="00F86BCF">
        <w:rPr>
          <w:color w:val="FF0000"/>
        </w:rPr>
        <w:t xml:space="preserve">Po odczytaniu tekstu przewodniczący mówi: </w:t>
      </w:r>
    </w:p>
    <w:p w:rsidR="008621CA" w:rsidRPr="00F86BCF" w:rsidRDefault="008621CA" w:rsidP="008621CA">
      <w:pPr>
        <w:rPr>
          <w:color w:val="FF0000"/>
        </w:rPr>
      </w:pPr>
      <w:r w:rsidRPr="00F86BCF">
        <w:rPr>
          <w:color w:val="FF0000"/>
        </w:rPr>
        <w:t xml:space="preserve">Módlmy się:  </w:t>
      </w:r>
    </w:p>
    <w:p w:rsidR="008621CA" w:rsidRPr="00540EDC" w:rsidRDefault="008621CA" w:rsidP="008621CA">
      <w:pPr>
        <w:ind w:firstLine="708"/>
        <w:rPr>
          <w:b/>
          <w:sz w:val="24"/>
          <w:szCs w:val="24"/>
        </w:rPr>
      </w:pPr>
      <w:r w:rsidRPr="00540EDC">
        <w:rPr>
          <w:b/>
          <w:sz w:val="24"/>
          <w:szCs w:val="24"/>
        </w:rPr>
        <w:t xml:space="preserve"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 </w:t>
      </w:r>
    </w:p>
    <w:p w:rsidR="008621CA" w:rsidRDefault="008621CA" w:rsidP="008621CA">
      <w:r w:rsidRPr="00F86BCF">
        <w:rPr>
          <w:color w:val="FF0000"/>
        </w:rPr>
        <w:t>Wszyscy:</w:t>
      </w:r>
      <w:r>
        <w:t xml:space="preserve"> Amen. </w:t>
      </w:r>
    </w:p>
    <w:p w:rsidR="008621CA" w:rsidRDefault="008621CA" w:rsidP="008621CA">
      <w:pPr>
        <w:pStyle w:val="Bezodstpw"/>
      </w:pPr>
      <w:r w:rsidRPr="00F86BCF">
        <w:rPr>
          <w:color w:val="FF0000"/>
        </w:rPr>
        <w:t>Po posiłku ojciec rodziny lub przewodniczący mówi:</w:t>
      </w:r>
      <w:r>
        <w:t xml:space="preserve"> </w:t>
      </w:r>
      <w:r w:rsidRPr="00F86BCF">
        <w:rPr>
          <w:b/>
        </w:rPr>
        <w:t>Uczniowie poznali Pana. Alleluja.</w:t>
      </w:r>
      <w:r>
        <w:t xml:space="preserve"> </w:t>
      </w:r>
    </w:p>
    <w:p w:rsidR="008621CA" w:rsidRPr="00F86BCF" w:rsidRDefault="008621CA" w:rsidP="008621CA">
      <w:pPr>
        <w:pStyle w:val="Bezodstpw"/>
        <w:rPr>
          <w:u w:val="single"/>
        </w:rPr>
      </w:pPr>
      <w:r w:rsidRPr="00F86BCF">
        <w:rPr>
          <w:color w:val="FF0000"/>
        </w:rPr>
        <w:t>Wszyscy:</w:t>
      </w:r>
      <w:r>
        <w:t xml:space="preserve"> </w:t>
      </w:r>
      <w:r w:rsidRPr="00F86BCF">
        <w:rPr>
          <w:u w:val="single"/>
        </w:rPr>
        <w:t xml:space="preserve">Przy łamaniu chleba. Alleluja. </w:t>
      </w:r>
    </w:p>
    <w:p w:rsidR="008621CA" w:rsidRDefault="008621CA" w:rsidP="008621CA"/>
    <w:p w:rsidR="008621CA" w:rsidRPr="00540EDC" w:rsidRDefault="008621CA" w:rsidP="008621CA">
      <w:pPr>
        <w:rPr>
          <w:b/>
          <w:color w:val="000000" w:themeColor="text1"/>
          <w:sz w:val="24"/>
          <w:szCs w:val="24"/>
        </w:rPr>
      </w:pPr>
      <w:r w:rsidRPr="00540EDC">
        <w:rPr>
          <w:b/>
          <w:color w:val="000000" w:themeColor="text1"/>
          <w:sz w:val="24"/>
          <w:szCs w:val="24"/>
        </w:rPr>
        <w:t>Módlmy się:</w:t>
      </w:r>
    </w:p>
    <w:p w:rsidR="008621CA" w:rsidRPr="00F86BCF" w:rsidRDefault="008621CA" w:rsidP="008621CA">
      <w:pPr>
        <w:rPr>
          <w:b/>
          <w:sz w:val="24"/>
          <w:szCs w:val="24"/>
        </w:rPr>
      </w:pPr>
      <w:r w:rsidRPr="00F86B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86BCF">
        <w:rPr>
          <w:b/>
          <w:sz w:val="24"/>
          <w:szCs w:val="24"/>
        </w:rPr>
        <w:t xml:space="preserve"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 </w:t>
      </w:r>
    </w:p>
    <w:p w:rsidR="008621CA" w:rsidRPr="00F86BCF" w:rsidRDefault="008621CA" w:rsidP="008621CA">
      <w:pPr>
        <w:rPr>
          <w:sz w:val="24"/>
          <w:szCs w:val="24"/>
        </w:rPr>
      </w:pPr>
      <w:r w:rsidRPr="00F86BCF">
        <w:rPr>
          <w:color w:val="FF0000"/>
          <w:sz w:val="24"/>
          <w:szCs w:val="24"/>
        </w:rPr>
        <w:t>Wszyscy:</w:t>
      </w:r>
      <w:r w:rsidRPr="00F86BCF">
        <w:rPr>
          <w:sz w:val="24"/>
          <w:szCs w:val="24"/>
        </w:rPr>
        <w:t xml:space="preserve"> </w:t>
      </w:r>
      <w:r w:rsidRPr="00F86BCF">
        <w:rPr>
          <w:sz w:val="24"/>
          <w:szCs w:val="24"/>
          <w:u w:val="single"/>
        </w:rPr>
        <w:t>Amen.</w:t>
      </w:r>
    </w:p>
    <w:p w:rsidR="008621CA" w:rsidRDefault="008621CA" w:rsidP="00254E70">
      <w:pPr>
        <w:rPr>
          <w:sz w:val="24"/>
          <w:szCs w:val="24"/>
        </w:rPr>
      </w:pPr>
    </w:p>
    <w:p w:rsidR="00254E70" w:rsidRPr="008621CA" w:rsidRDefault="008621CA" w:rsidP="00254E70">
      <w:pPr>
        <w:rPr>
          <w:b/>
          <w:sz w:val="24"/>
          <w:szCs w:val="24"/>
        </w:rPr>
      </w:pPr>
      <w:r w:rsidRPr="008621CA">
        <w:rPr>
          <w:b/>
          <w:sz w:val="24"/>
          <w:szCs w:val="24"/>
        </w:rPr>
        <w:t xml:space="preserve"> Alleluja! Błogosławionych i Pełnych Nadziei Świąt Zmartwychwstania Pana – dla III OSM II st. x </w:t>
      </w:r>
      <w:proofErr w:type="spellStart"/>
      <w:r w:rsidRPr="008621CA">
        <w:rPr>
          <w:b/>
          <w:sz w:val="24"/>
          <w:szCs w:val="24"/>
        </w:rPr>
        <w:t>piotr</w:t>
      </w:r>
      <w:proofErr w:type="spellEnd"/>
    </w:p>
    <w:sectPr w:rsidR="00254E70" w:rsidRPr="008621CA" w:rsidSect="002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833"/>
    <w:rsid w:val="00254E70"/>
    <w:rsid w:val="002C6B3D"/>
    <w:rsid w:val="008621CA"/>
    <w:rsid w:val="008F1833"/>
    <w:rsid w:val="00CB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21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1</cp:revision>
  <dcterms:created xsi:type="dcterms:W3CDTF">2020-04-02T08:15:00Z</dcterms:created>
  <dcterms:modified xsi:type="dcterms:W3CDTF">2020-04-02T08:43:00Z</dcterms:modified>
</cp:coreProperties>
</file>